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C3C" w:rsidRDefault="00F67694" w:rsidP="00640C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40C3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Informacja o przetwarzaniu danych osobo</w:t>
      </w:r>
      <w:r w:rsidR="00640C3C" w:rsidRPr="00640C3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wych przez Miejskie Przedszkole Integracyjne Nr 20 w Siedlcach ul. Osiedlowa 3</w:t>
      </w:r>
    </w:p>
    <w:p w:rsidR="00640C3C" w:rsidRPr="00640C3C" w:rsidRDefault="00640C3C" w:rsidP="00640C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640C3C" w:rsidRDefault="00F67694" w:rsidP="00640C3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>Obowiązek informacyjny</w:t>
      </w:r>
      <w:r w:rsid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</w:t>
      </w:r>
      <w:r w:rsidRP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>godnie z art. 13 ust. 1 i ust. 2 Rozporządzenia Parlamentu</w:t>
      </w:r>
      <w:r w:rsid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Europejskiego i Rady (UE) 2016/679 z dnia 27 kwietnia 2016 r. Dz. U. UE L.2016.119.1 z dnia 4 maja 2016 r. (zwanej dalej RODO) informuję, co następuje. </w:t>
      </w:r>
    </w:p>
    <w:p w:rsidR="00640C3C" w:rsidRPr="00640C3C" w:rsidRDefault="00F67694" w:rsidP="00640C3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1.Administratorem danych osobowych jest Miejskie </w:t>
      </w:r>
      <w:r w:rsidR="00640C3C" w:rsidRP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>P</w:t>
      </w:r>
      <w:r w:rsid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rzedszkole Integracyjne Nr 20 w </w:t>
      </w:r>
      <w:r w:rsidR="00640C3C" w:rsidRP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>Siedlcach ul. Osiedlowa 3</w:t>
      </w:r>
      <w:r w:rsidR="00640C3C" w:rsidRP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</w:p>
    <w:p w:rsidR="00640C3C" w:rsidRDefault="00F67694" w:rsidP="00640C3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>2.Inspektorem</w:t>
      </w:r>
      <w:r w:rsid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>Ochrony Danych Osobowych jest Pan Łukasz Zaliwski, z którym można</w:t>
      </w:r>
      <w:r w:rsid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skontaktować się za pomocą adresu </w:t>
      </w:r>
      <w:hyperlink r:id="rId4" w:history="1">
        <w:r w:rsidR="00640C3C" w:rsidRPr="00553255">
          <w:rPr>
            <w:rStyle w:val="Hipercze"/>
            <w:rFonts w:ascii="Times New Roman" w:eastAsia="Times New Roman" w:hAnsi="Times New Roman" w:cs="Times New Roman"/>
            <w:sz w:val="26"/>
            <w:szCs w:val="26"/>
            <w:lang w:eastAsia="pl-PL"/>
          </w:rPr>
          <w:t>iod@um.siedlce.pl</w:t>
        </w:r>
      </w:hyperlink>
      <w:r w:rsid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>lub telefonicznie na numer (025) 794 37 57.</w:t>
      </w:r>
    </w:p>
    <w:p w:rsidR="00640C3C" w:rsidRDefault="00F67694" w:rsidP="00640C3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3.Organem nadzorczym w zakresie danych osobowych w Polsce jest Prezes Urzędu Ochrony Danych Osobowych z siedzibą w Warszawie (00-193), przy ul. Stawki 2. </w:t>
      </w:r>
    </w:p>
    <w:p w:rsidR="00640C3C" w:rsidRDefault="00F67694" w:rsidP="00640C3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>Pan/ Pani ma prawo wniesienia skargi do organu nadzorczego.</w:t>
      </w:r>
    </w:p>
    <w:p w:rsidR="00640C3C" w:rsidRDefault="00F67694" w:rsidP="00640C3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>4.Pana/Pani oraz dziecka dane osobowe będą przetwarzane w następujących celach:</w:t>
      </w:r>
      <w:r w:rsid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>a)Nauczania, działalności wychowawczej i opiekuńczej;</w:t>
      </w:r>
    </w:p>
    <w:p w:rsidR="00640C3C" w:rsidRDefault="00F67694" w:rsidP="00640C3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>b)Identyfikacji osoby upoważnionej przy odbiorze dziecka;</w:t>
      </w:r>
    </w:p>
    <w:p w:rsidR="00640C3C" w:rsidRDefault="00F67694" w:rsidP="00640C3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>c)Wykonywania czynności zgodnie z udzieloną zgodą;</w:t>
      </w:r>
    </w:p>
    <w:p w:rsidR="00640C3C" w:rsidRDefault="00F67694" w:rsidP="00640C3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>d)Zatrudniania oraz świadczenia usług na podstawie umów cywilnoprawnych;</w:t>
      </w:r>
    </w:p>
    <w:p w:rsidR="00640C3C" w:rsidRDefault="00F67694" w:rsidP="00640C3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>e)Wykonywania prawnie uzasadnionych interesów Administratora;</w:t>
      </w:r>
      <w:r w:rsid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640C3C" w:rsidRDefault="00F67694" w:rsidP="00640C3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>-</w:t>
      </w:r>
      <w:r w:rsid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>dochodzenia lub obrony w sprawie roszczeń lub praw Administratora;</w:t>
      </w:r>
    </w:p>
    <w:p w:rsidR="00640C3C" w:rsidRDefault="00F67694" w:rsidP="00640C3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>-</w:t>
      </w:r>
      <w:r w:rsid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>zapewnienie bezpieczeństwa i</w:t>
      </w:r>
      <w:r w:rsid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>porządku publicznego oraz ochrony</w:t>
      </w:r>
      <w:r w:rsid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osób i mienia, w tym również monitoringu </w:t>
      </w:r>
      <w:r w:rsid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zewnętrznego </w:t>
      </w:r>
      <w:r w:rsidRP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>placówki, z zachowaniem prywatności i godności osób;</w:t>
      </w:r>
    </w:p>
    <w:p w:rsidR="00F67694" w:rsidRPr="00640C3C" w:rsidRDefault="00F67694" w:rsidP="00640C3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>Monitoring prowadzony je</w:t>
      </w:r>
      <w:r w:rsid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st przez Miejskie Przedszkole  Integracyjne Nr 20 </w:t>
      </w:r>
      <w:r w:rsidRP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Siedlcach w celu zapewnienia bezpieczeństwa i porządku publicznego </w:t>
      </w:r>
    </w:p>
    <w:p w:rsidR="00640C3C" w:rsidRDefault="00640C3C" w:rsidP="00640C3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oraz ochrony osób i mienia,</w:t>
      </w:r>
      <w:r w:rsidR="00F67694" w:rsidRP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obejmuje budynek p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rzedszkola z zewnątrz oraz plac</w:t>
      </w:r>
      <w:r w:rsidR="00F67694" w:rsidRP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zabaw, wejście do budynku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</w:p>
    <w:p w:rsidR="00640C3C" w:rsidRDefault="00F67694" w:rsidP="00640C3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>Prawa osób objętych monitoringiem obejmują m.in.:</w:t>
      </w:r>
    </w:p>
    <w:p w:rsidR="00640C3C" w:rsidRDefault="00640C3C" w:rsidP="00640C3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1</w:t>
      </w:r>
      <w:r w:rsidR="00F67694" w:rsidRP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>.prawo do informacji o istnieniu monitoringu o istnieniu, jego zasięgu, celu, nazwie podmiotu odpowiedzialnego za instalację, jego adresie i danych do kontaktu;</w:t>
      </w:r>
    </w:p>
    <w:p w:rsidR="00640C3C" w:rsidRDefault="00F67694" w:rsidP="00640C3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2.prawo dostępu do nagrań w uzasadnionych przypadkach;</w:t>
      </w:r>
    </w:p>
    <w:p w:rsidR="00640C3C" w:rsidRDefault="00F67694" w:rsidP="00640C3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>3.Prawo żądania usunięcia danych jej dotyczących;</w:t>
      </w:r>
    </w:p>
    <w:p w:rsidR="00640C3C" w:rsidRDefault="00F67694" w:rsidP="00640C3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4.Prawo do </w:t>
      </w:r>
      <w:proofErr w:type="spellStart"/>
      <w:r w:rsidRP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>anonimizacji</w:t>
      </w:r>
      <w:proofErr w:type="spellEnd"/>
      <w:r w:rsidRP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wizerunku na zarejestrowanych obrazach</w:t>
      </w:r>
      <w:r w:rsid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>i/lub usunięcia dotyczących jej danych osobowych</w:t>
      </w:r>
    </w:p>
    <w:p w:rsidR="00640C3C" w:rsidRDefault="00F67694" w:rsidP="00640C3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>5.Prawo do przetwarzania danych przez ograniczony czas.</w:t>
      </w:r>
      <w:r w:rsid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640C3C" w:rsidRDefault="00F67694" w:rsidP="00640C3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>f)Innych celach, o ile są powiązane z ww. celami, tj. przeniesienia danych do</w:t>
      </w:r>
      <w:r w:rsid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>archiwum, audytu, czynnościami statystycznymi.</w:t>
      </w:r>
    </w:p>
    <w:p w:rsidR="00640C3C" w:rsidRDefault="00F67694" w:rsidP="00640C3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>5.Przetwarzanie przez</w:t>
      </w:r>
      <w:r w:rsid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>Administratora danych osobowych wymaga podstawy prawnej, którymi w naszym zakresie są:</w:t>
      </w:r>
    </w:p>
    <w:p w:rsidR="00640C3C" w:rsidRDefault="00F67694" w:rsidP="00640C3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a)Art. 6 ust. 1 lit. c RODO –niezbędność wypełnienia obowiązku prawnego ciążącego na Administratorze –w szczególności na podstawie ustawy z dnia 14 grudnia 2016r. –Prawo Oświatowe, rozporządzenia Ministra Edukacji Narodowej w sprawie sposobu prowadzenia przez publiczne przedszkola, szkoły i placówki dokumentacji przebiegu nauczania, działalności wychowawczej i opiekuńcze oraz rodzajów tej dokumentacji, ustawy z dnia 15 kwietnia 2011 r. o systemie informacji oświatowej; ustawy z dnia 26 stycznia 1982r. –Karta Nauczyciela. </w:t>
      </w:r>
    </w:p>
    <w:p w:rsidR="00640C3C" w:rsidRDefault="00F67694" w:rsidP="00640C3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>b)Art. 6 ust. 1 lit. b RODO –niezbędność do wykonania umowy, której stroną jest osoba, której dane dotyczą lub do podjęcia działań na żądanie osoby, której dane dotyczą, przed zawarciem umowy;</w:t>
      </w:r>
    </w:p>
    <w:p w:rsidR="00F67694" w:rsidRPr="00640C3C" w:rsidRDefault="00F67694" w:rsidP="00640C3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>c)Art. 6 ust. 1 lit. a RODO –wyrażona przez Pana/Panią zgoda na przetwarzanie danych osobowych w określonym celu i zakresie</w:t>
      </w:r>
    </w:p>
    <w:p w:rsidR="00640C3C" w:rsidRDefault="00F67694" w:rsidP="00640C3C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>6.Pana/ Pani oraz dziecka dane osobowe będą przetwarzane przez Administratora przez okres niezbędny do realizacji celów, o których mowa w pkt. 5 lub w zakresie wskazanym przepisami prawa.</w:t>
      </w:r>
    </w:p>
    <w:p w:rsidR="00640C3C" w:rsidRDefault="00F67694" w:rsidP="00640C3C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>.Administrator, co do zasady, nie udostępnia osobom trzecim Pana/Pani danych osobowych, z wyjątkiem sytuacji, w których mamy do tego podstawę prawną, w tym na żądanie podmiotów uprawnionych przepisami prawa lub gdy korzystamy z usług podmiotów</w:t>
      </w:r>
      <w:r w:rsid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>z nami współpracujących, w tym zapewniających asystę i wsparcie technicz</w:t>
      </w:r>
      <w:r w:rsid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ne dla systemów informatycznych, </w:t>
      </w:r>
      <w:r w:rsidRP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których są przetwarzane Pana/Pani dane, ale tylko jeżeli jest to niezbędne i odbywa się zawsze na podstawie stosownych umów. 8.Pan/ Pani może złożyć sprzeciw wobec określonego przetwarzania danych, </w:t>
      </w:r>
      <w:r w:rsidRP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Administrator rozpatrzy zasadność sprzeciwu. Wszystkie zgody wyraża Pan / Pani dobrowolnie. Zawsze Pan/Pani może wycofać wszystkie lub niektóre zgody w zakresie przetwarzania danych osobowych bez wpływu na zgodność z prawem przetwarzani, którego dokonano na podstawie zgody przed jej cofnięciem.</w:t>
      </w:r>
    </w:p>
    <w:p w:rsidR="00640C3C" w:rsidRDefault="00F67694" w:rsidP="00640C3C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>9.Panu/Pani przysługuje także prawo dostępu do swoich danych osobowych i danych osobowych dziecka, sprostowania lub ograniczenia przetwarzania. Przysługuje także Panu/Pani prawo do przenoszenia danych, z tym że nie może ono niekorzystanie wpływać na prawa i wolności innych osób</w:t>
      </w:r>
      <w:r w:rsid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>i będzie ono realizowane w zakresie technicznie możliwym.</w:t>
      </w:r>
    </w:p>
    <w:p w:rsidR="00640C3C" w:rsidRDefault="00F67694" w:rsidP="00640C3C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>10.Podanie przez Pana/Panią danych osobowych może wynikać z wymogów ustawowych, umownych bądź być warunkiem zawarcia umowy, których podanie jest niezbędne do określonego celu.</w:t>
      </w:r>
      <w:r w:rsid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>Jeśli nie poda Pan/Pani danych wymaganych ustawą, Administrator nie będzie mógł zrealizować wynikającego z ustawy obowiązku. Mogą z niniejszego wyniknąć konsekwencje określone w przepisach prawa.</w:t>
      </w:r>
      <w:r w:rsid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>W przypadku, gdy będzie istniał wymóg, a nie poda Pani/Pan swoich danych, nie będzie możliwości wykonania takiej umowy.</w:t>
      </w:r>
      <w:r w:rsid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>Jeśli nie poda Pani/Pan danych wymaganych umową, nie będziemy mogli zawrzeć takiej umowy.</w:t>
      </w:r>
      <w:r w:rsid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640C3C" w:rsidRDefault="00F67694" w:rsidP="00640C3C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>Wyrażenie każdego typu zgody na przetwarzania danych osobowych jest dobrowolne.</w:t>
      </w:r>
    </w:p>
    <w:p w:rsidR="000C1F1E" w:rsidRPr="00640C3C" w:rsidRDefault="00F67694" w:rsidP="00640C3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>11.Pani/Pana oraz dziecka dane osobowe nie będą profilowane. Dane osobowe mogą być jednak przetwarzane w sposób zautomatyzowany.</w:t>
      </w:r>
      <w:r w:rsidR="00EF143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bookmarkStart w:id="0" w:name="_GoBack"/>
      <w:bookmarkEnd w:id="0"/>
      <w:r w:rsidRPr="00640C3C">
        <w:rPr>
          <w:rFonts w:ascii="Times New Roman" w:eastAsia="Times New Roman" w:hAnsi="Times New Roman" w:cs="Times New Roman"/>
          <w:sz w:val="26"/>
          <w:szCs w:val="26"/>
          <w:lang w:eastAsia="pl-PL"/>
        </w:rPr>
        <w:t>Ta informacja realizuje obowiązek prawny. Nie wymaga żadnego Pani/Pana działania.</w:t>
      </w:r>
    </w:p>
    <w:sectPr w:rsidR="000C1F1E" w:rsidRPr="00640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94"/>
    <w:rsid w:val="000C1F1E"/>
    <w:rsid w:val="00640C3C"/>
    <w:rsid w:val="00EF1433"/>
    <w:rsid w:val="00F6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00E62-0E30-453E-95D6-DCBFA6A6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0C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um.sied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796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2019-05-15T08:41:00Z</dcterms:created>
  <dcterms:modified xsi:type="dcterms:W3CDTF">2019-05-15T08:53:00Z</dcterms:modified>
</cp:coreProperties>
</file>